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Project requirements clarification and scope definition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Development environment and repository setup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High-level system architecture and technology research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Initial backlog creation and user role identification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#5: As a research engineer, I want to survey modern 3D face modeling methods and implement a baseline Python pipeline for our project.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As a data scientist, I want to identify suitable datasets and define evaluation benchmarks for 3D face analysis.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#7: As a developer, I will develop a python script to standardize the input data.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#8: As a platform architect, I want to research and propose a modular Python architecture for 3D face modeling and analysis.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JO3wTlTj87lwUEKAQ/Wnurf+Tg==">CgMxLjA4AHIhMVZOZTl4VDZBXy0wLV9VTXJ4TkttZnNXWW1NUm56NDVS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